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01AACA3C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8B1B6D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5B7971">
      <w:pPr>
        <w:tabs>
          <w:tab w:val="left" w:pos="5103"/>
        </w:tabs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5B7971">
      <w:pPr>
        <w:shd w:val="clear" w:color="auto" w:fill="FFFFFF"/>
        <w:suppressAutoHyphens/>
        <w:jc w:val="right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5B7971">
      <w:pPr>
        <w:shd w:val="clear" w:color="auto" w:fill="FFFFFF"/>
        <w:suppressAutoHyphens/>
        <w:jc w:val="right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5B7971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5B7971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5B7971">
      <w:pPr>
        <w:suppressAutoHyphens/>
        <w:jc w:val="both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5B7971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5B7971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7D89B8BB" w14:textId="333342DD" w:rsidR="005B7971" w:rsidRPr="005B7971" w:rsidRDefault="00237116" w:rsidP="005B7971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noProof/>
          <w:color w:val="000000"/>
          <w:u w:val="single"/>
          <w:lang w:eastAsia="lt-LT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921F34" w:rsidRPr="005B7971">
        <w:rPr>
          <w:rFonts w:ascii="Calibri Light" w:hAnsi="Calibri Light" w:cs="Calibri Light"/>
        </w:rPr>
        <w:t xml:space="preserve"> </w:t>
      </w:r>
      <w:r w:rsidR="005B7971" w:rsidRPr="005B7971">
        <w:rPr>
          <w:rFonts w:ascii="Calibri Light" w:eastAsia="Calibri" w:hAnsi="Calibri Light" w:cs="Calibri Light"/>
          <w:b/>
          <w:bCs/>
          <w:noProof/>
          <w:color w:val="000000"/>
          <w:u w:val="single"/>
          <w:lang w:eastAsia="lt-LT"/>
        </w:rPr>
        <w:t>DUOMENŲ PERDAVIMO(VPN), SAUGAUS INTERNETO RYŠIO IR OPTINIŲ SKAIDULŲ NUOMOS PASLAUGŲ PIRKIME</w:t>
      </w:r>
    </w:p>
    <w:p w14:paraId="06D1B332" w14:textId="2780D18D" w:rsidR="00237116" w:rsidRPr="005B7971" w:rsidRDefault="00237116" w:rsidP="005B7971">
      <w:pPr>
        <w:tabs>
          <w:tab w:val="left" w:pos="426"/>
        </w:tabs>
        <w:spacing w:after="0" w:line="240" w:lineRule="auto"/>
        <w:contextualSpacing/>
        <w:jc w:val="both"/>
        <w:rPr>
          <w:rFonts w:ascii="Calibri Light" w:hAnsi="Calibri Light" w:cs="Calibri Light"/>
        </w:rPr>
      </w:pP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C2EB" w14:textId="77777777" w:rsidR="00A148F3" w:rsidRDefault="00A148F3" w:rsidP="00091088">
      <w:pPr>
        <w:spacing w:after="0" w:line="240" w:lineRule="auto"/>
      </w:pPr>
      <w:r>
        <w:separator/>
      </w:r>
    </w:p>
  </w:endnote>
  <w:endnote w:type="continuationSeparator" w:id="0">
    <w:p w14:paraId="123275CC" w14:textId="77777777" w:rsidR="00A148F3" w:rsidRDefault="00A148F3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F5D9" w14:textId="77777777" w:rsidR="00A148F3" w:rsidRDefault="00A148F3" w:rsidP="00091088">
      <w:pPr>
        <w:spacing w:after="0" w:line="240" w:lineRule="auto"/>
      </w:pPr>
      <w:r>
        <w:separator/>
      </w:r>
    </w:p>
  </w:footnote>
  <w:footnote w:type="continuationSeparator" w:id="0">
    <w:p w14:paraId="760269E5" w14:textId="77777777" w:rsidR="00A148F3" w:rsidRDefault="00A148F3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237116"/>
    <w:rsid w:val="003116F4"/>
    <w:rsid w:val="00341E07"/>
    <w:rsid w:val="00395BE6"/>
    <w:rsid w:val="003D5FAB"/>
    <w:rsid w:val="004A31A8"/>
    <w:rsid w:val="004D6716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A0F41"/>
    <w:rsid w:val="00B03C2E"/>
    <w:rsid w:val="00B11E49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6F44F8-C0C9-4F53-ABEA-874233C60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1851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20</cp:revision>
  <dcterms:created xsi:type="dcterms:W3CDTF">2023-01-16T11:40:00Z</dcterms:created>
  <dcterms:modified xsi:type="dcterms:W3CDTF">2025-08-08T06:03:00Z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